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57A" w:rsidRPr="00D56DEB" w:rsidRDefault="006C357A" w:rsidP="006C357A">
      <w:pPr>
        <w:tabs>
          <w:tab w:val="left" w:pos="155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6DEB">
        <w:rPr>
          <w:rFonts w:ascii="Times New Roman" w:hAnsi="Times New Roman" w:cs="Times New Roman"/>
          <w:b/>
          <w:sz w:val="28"/>
          <w:szCs w:val="28"/>
          <w:u w:val="single"/>
        </w:rPr>
        <w:t>OPERATIONAL DETAILS OF THE PLANT/PROJECT</w:t>
      </w:r>
    </w:p>
    <w:p w:rsidR="006C357A" w:rsidRPr="00D56DEB" w:rsidRDefault="006C357A" w:rsidP="006C357A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56DEB">
        <w:rPr>
          <w:rFonts w:ascii="Times New Roman" w:hAnsi="Times New Roman" w:cs="Times New Roman"/>
          <w:i/>
          <w:iCs/>
          <w:color w:val="161616"/>
          <w:sz w:val="28"/>
          <w:szCs w:val="28"/>
        </w:rPr>
        <w:t>Rice Factory (Murthal, Sonipat, Haryana, India)</w:t>
      </w:r>
    </w:p>
    <w:p w:rsidR="006C357A" w:rsidRPr="00D56DEB" w:rsidRDefault="006C357A" w:rsidP="006C357A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D56DEB">
        <w:rPr>
          <w:rFonts w:ascii="Times New Roman" w:hAnsi="Times New Roman" w:cs="Times New Roman"/>
          <w:color w:val="3A3838"/>
          <w:sz w:val="28"/>
          <w:szCs w:val="28"/>
        </w:rPr>
        <w:t>A state of the art Rice mill with an installed capacity of 2,50,000 MT per annum with a storage capacity of 1,20,000 MT</w:t>
      </w:r>
    </w:p>
    <w:p w:rsidR="006C357A" w:rsidRPr="00D56DEB" w:rsidRDefault="006C357A" w:rsidP="006C357A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56DEB">
        <w:rPr>
          <w:rFonts w:ascii="Times New Roman" w:hAnsi="Times New Roman" w:cs="Times New Roman"/>
          <w:i/>
          <w:iCs/>
          <w:color w:val="161616"/>
          <w:sz w:val="28"/>
          <w:szCs w:val="28"/>
        </w:rPr>
        <w:t>Food Factory (Bahalgarh, Sonipat, Haryana, India)</w:t>
      </w:r>
    </w:p>
    <w:p w:rsidR="006C357A" w:rsidRPr="00D56DEB" w:rsidRDefault="006C357A" w:rsidP="006C357A">
      <w:pPr>
        <w:jc w:val="center"/>
        <w:rPr>
          <w:rFonts w:ascii="Times New Roman" w:hAnsi="Times New Roman" w:cs="Times New Roman"/>
          <w:sz w:val="28"/>
          <w:szCs w:val="28"/>
        </w:rPr>
      </w:pPr>
      <w:r w:rsidRPr="00D56DEB">
        <w:rPr>
          <w:rFonts w:ascii="Times New Roman" w:hAnsi="Times New Roman" w:cs="Times New Roman"/>
          <w:color w:val="3A3838"/>
          <w:sz w:val="28"/>
          <w:szCs w:val="28"/>
        </w:rPr>
        <w:t xml:space="preserve"> A high quality &amp; most modern Food Processing Factory with an installed capacity of </w:t>
      </w:r>
      <w:r w:rsidRPr="00D56DEB">
        <w:rPr>
          <w:rFonts w:ascii="Times New Roman" w:hAnsi="Times New Roman" w:cs="Times New Roman"/>
          <w:color w:val="3A3838"/>
          <w:sz w:val="28"/>
          <w:szCs w:val="28"/>
        </w:rPr>
        <w:t>3</w:t>
      </w:r>
      <w:r w:rsidRPr="00D56DEB">
        <w:rPr>
          <w:rFonts w:ascii="Times New Roman" w:hAnsi="Times New Roman" w:cs="Times New Roman"/>
          <w:color w:val="3A3838"/>
          <w:sz w:val="28"/>
          <w:szCs w:val="28"/>
        </w:rPr>
        <w:t>0 million processed Pouches per annum</w:t>
      </w:r>
    </w:p>
    <w:p w:rsidR="006C357A" w:rsidRPr="00D56DEB" w:rsidRDefault="006C357A" w:rsidP="006C357A">
      <w:pPr>
        <w:rPr>
          <w:rFonts w:ascii="Times New Roman" w:hAnsi="Times New Roman" w:cs="Times New Roman"/>
          <w:sz w:val="28"/>
          <w:szCs w:val="28"/>
        </w:rPr>
      </w:pPr>
    </w:p>
    <w:p w:rsidR="006C357A" w:rsidRPr="00D56DEB" w:rsidRDefault="006C357A" w:rsidP="006C357A">
      <w:pPr>
        <w:tabs>
          <w:tab w:val="left" w:pos="155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6DEB">
        <w:rPr>
          <w:rFonts w:ascii="Times New Roman" w:hAnsi="Times New Roman" w:cs="Times New Roman"/>
          <w:b/>
          <w:sz w:val="28"/>
          <w:szCs w:val="28"/>
          <w:u w:val="single"/>
        </w:rPr>
        <w:t>PLANT CAPACITY UTILISATION RATES</w:t>
      </w:r>
    </w:p>
    <w:p w:rsidR="006C357A" w:rsidRPr="00D56DEB" w:rsidRDefault="006C357A" w:rsidP="006C357A">
      <w:pPr>
        <w:pStyle w:val="ListParagraph"/>
        <w:numPr>
          <w:ilvl w:val="0"/>
          <w:numId w:val="2"/>
        </w:numPr>
        <w:tabs>
          <w:tab w:val="left" w:pos="15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56DEB">
        <w:rPr>
          <w:rFonts w:ascii="Times New Roman" w:hAnsi="Times New Roman" w:cs="Times New Roman"/>
          <w:sz w:val="28"/>
          <w:szCs w:val="28"/>
        </w:rPr>
        <w:t>Rice Factory : Presently due to financial constraints, the operations are being held back once the operations begin, at beginning we will be able to consume 20-30% of the in</w:t>
      </w:r>
      <w:bookmarkStart w:id="0" w:name="_GoBack"/>
      <w:bookmarkEnd w:id="0"/>
      <w:r w:rsidRPr="00D56DEB">
        <w:rPr>
          <w:rFonts w:ascii="Times New Roman" w:hAnsi="Times New Roman" w:cs="Times New Roman"/>
          <w:sz w:val="28"/>
          <w:szCs w:val="28"/>
        </w:rPr>
        <w:t>stalled capacity.</w:t>
      </w:r>
    </w:p>
    <w:p w:rsidR="006C357A" w:rsidRPr="00D56DEB" w:rsidRDefault="006C357A" w:rsidP="006C357A">
      <w:pPr>
        <w:pStyle w:val="ListParagraph"/>
        <w:numPr>
          <w:ilvl w:val="0"/>
          <w:numId w:val="2"/>
        </w:numPr>
        <w:tabs>
          <w:tab w:val="left" w:pos="15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56DEB">
        <w:rPr>
          <w:rFonts w:ascii="Times New Roman" w:hAnsi="Times New Roman" w:cs="Times New Roman"/>
          <w:sz w:val="28"/>
          <w:szCs w:val="28"/>
        </w:rPr>
        <w:t>Food Factory: Presently we are operating at 80% (i.e., 60,000 pouches per day) of the existing production capacity, once the in progress capex is installed, we will be able  to utilize 80% to 90% of the installed capacity (i.e., 80,000 – 90,000 pouches per day).</w:t>
      </w:r>
    </w:p>
    <w:p w:rsidR="006C357A" w:rsidRPr="00D56DEB" w:rsidRDefault="006C357A" w:rsidP="006C357A">
      <w:pPr>
        <w:tabs>
          <w:tab w:val="left" w:pos="155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6DEB">
        <w:rPr>
          <w:rFonts w:ascii="Times New Roman" w:hAnsi="Times New Roman" w:cs="Times New Roman"/>
          <w:b/>
          <w:sz w:val="28"/>
          <w:szCs w:val="28"/>
          <w:u w:val="single"/>
        </w:rPr>
        <w:t>PRODUCTION CAPABILITIES</w:t>
      </w:r>
    </w:p>
    <w:p w:rsidR="006C357A" w:rsidRPr="00D56DEB" w:rsidRDefault="006C357A" w:rsidP="006C357A">
      <w:pPr>
        <w:pStyle w:val="ListParagraph"/>
        <w:numPr>
          <w:ilvl w:val="0"/>
          <w:numId w:val="3"/>
        </w:numPr>
        <w:tabs>
          <w:tab w:val="left" w:pos="1550"/>
        </w:tabs>
        <w:rPr>
          <w:rFonts w:ascii="Times New Roman" w:hAnsi="Times New Roman" w:cs="Times New Roman"/>
          <w:sz w:val="28"/>
          <w:szCs w:val="28"/>
        </w:rPr>
      </w:pPr>
      <w:r w:rsidRPr="00D56DEB">
        <w:rPr>
          <w:rFonts w:ascii="Times New Roman" w:hAnsi="Times New Roman" w:cs="Times New Roman"/>
          <w:sz w:val="28"/>
          <w:szCs w:val="28"/>
        </w:rPr>
        <w:t>Rice Factory : Optimum utilization of the installed capacity will be 2,10,000 MT P.A.</w:t>
      </w:r>
    </w:p>
    <w:p w:rsidR="006C357A" w:rsidRPr="00D56DEB" w:rsidRDefault="006C357A" w:rsidP="006C357A">
      <w:pPr>
        <w:pStyle w:val="ListParagraph"/>
        <w:numPr>
          <w:ilvl w:val="0"/>
          <w:numId w:val="3"/>
        </w:numPr>
        <w:tabs>
          <w:tab w:val="left" w:pos="1550"/>
        </w:tabs>
        <w:rPr>
          <w:rFonts w:ascii="Times New Roman" w:hAnsi="Times New Roman" w:cs="Times New Roman"/>
          <w:sz w:val="28"/>
          <w:szCs w:val="28"/>
        </w:rPr>
      </w:pPr>
      <w:r w:rsidRPr="00D56DEB">
        <w:rPr>
          <w:rFonts w:ascii="Times New Roman" w:hAnsi="Times New Roman" w:cs="Times New Roman"/>
          <w:sz w:val="28"/>
          <w:szCs w:val="28"/>
        </w:rPr>
        <w:t xml:space="preserve">Food Factory : </w:t>
      </w:r>
      <w:r w:rsidRPr="00D56DEB">
        <w:rPr>
          <w:rFonts w:ascii="Times New Roman" w:hAnsi="Times New Roman" w:cs="Times New Roman"/>
          <w:sz w:val="28"/>
          <w:szCs w:val="28"/>
        </w:rPr>
        <w:t xml:space="preserve">Optimum utilization of the installed capacity will be </w:t>
      </w:r>
      <w:r w:rsidRPr="00D56DEB">
        <w:rPr>
          <w:rFonts w:ascii="Times New Roman" w:hAnsi="Times New Roman" w:cs="Times New Roman"/>
          <w:sz w:val="28"/>
          <w:szCs w:val="28"/>
        </w:rPr>
        <w:t xml:space="preserve">1,00,000 </w:t>
      </w:r>
      <w:r w:rsidRPr="00D56DEB">
        <w:rPr>
          <w:rFonts w:ascii="Times New Roman" w:hAnsi="Times New Roman" w:cs="Times New Roman"/>
          <w:sz w:val="28"/>
          <w:szCs w:val="28"/>
        </w:rPr>
        <w:t>pouches per day</w:t>
      </w:r>
      <w:r w:rsidRPr="00D56DEB">
        <w:rPr>
          <w:rFonts w:ascii="Times New Roman" w:hAnsi="Times New Roman" w:cs="Times New Roman"/>
          <w:sz w:val="28"/>
          <w:szCs w:val="28"/>
        </w:rPr>
        <w:t>, which is almost 100% of the installed capacity.</w:t>
      </w:r>
    </w:p>
    <w:p w:rsidR="00D751AA" w:rsidRPr="00D56DEB" w:rsidRDefault="00D56DEB" w:rsidP="006C357A">
      <w:pPr>
        <w:tabs>
          <w:tab w:val="left" w:pos="155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6DEB">
        <w:rPr>
          <w:rFonts w:ascii="Times New Roman" w:hAnsi="Times New Roman" w:cs="Times New Roman"/>
          <w:b/>
          <w:sz w:val="28"/>
          <w:szCs w:val="28"/>
          <w:u w:val="single"/>
        </w:rPr>
        <w:drawing>
          <wp:anchor distT="0" distB="0" distL="114300" distR="114300" simplePos="0" relativeHeight="251660288" behindDoc="0" locked="0" layoutInCell="1" allowOverlap="1" wp14:anchorId="3F91663B" wp14:editId="30D381FF">
            <wp:simplePos x="0" y="0"/>
            <wp:positionH relativeFrom="column">
              <wp:posOffset>100330</wp:posOffset>
            </wp:positionH>
            <wp:positionV relativeFrom="paragraph">
              <wp:posOffset>269240</wp:posOffset>
            </wp:positionV>
            <wp:extent cx="5731510" cy="2451100"/>
            <wp:effectExtent l="0" t="0" r="2540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5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357A" w:rsidRPr="00D56DEB">
        <w:rPr>
          <w:rFonts w:ascii="Times New Roman" w:hAnsi="Times New Roman" w:cs="Times New Roman"/>
          <w:b/>
          <w:sz w:val="28"/>
          <w:szCs w:val="28"/>
          <w:u w:val="single"/>
        </w:rPr>
        <w:t>MARKET IT CATERS</w:t>
      </w:r>
    </w:p>
    <w:p w:rsidR="006C357A" w:rsidRPr="00D56DEB" w:rsidRDefault="006C357A" w:rsidP="006C357A">
      <w:pPr>
        <w:tabs>
          <w:tab w:val="left" w:pos="1550"/>
        </w:tabs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6C357A" w:rsidRPr="00D56D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altName w:val="Gill Sans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C3B3F"/>
    <w:multiLevelType w:val="hybridMultilevel"/>
    <w:tmpl w:val="35D243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D86CE9"/>
    <w:multiLevelType w:val="hybridMultilevel"/>
    <w:tmpl w:val="37506CF2"/>
    <w:lvl w:ilvl="0" w:tplc="B5947036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16161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3B308B"/>
    <w:multiLevelType w:val="hybridMultilevel"/>
    <w:tmpl w:val="14B822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732"/>
    <w:rsid w:val="000404BE"/>
    <w:rsid w:val="00435B51"/>
    <w:rsid w:val="005E4E4A"/>
    <w:rsid w:val="006C357A"/>
    <w:rsid w:val="00782636"/>
    <w:rsid w:val="00B43288"/>
    <w:rsid w:val="00BE4E31"/>
    <w:rsid w:val="00C615DC"/>
    <w:rsid w:val="00D56DEB"/>
    <w:rsid w:val="00D72152"/>
    <w:rsid w:val="00EC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8E11D"/>
  <w15:chartTrackingRefBased/>
  <w15:docId w15:val="{F96A5E31-ADC6-4D46-81A4-DDC4FC973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C357A"/>
    <w:pPr>
      <w:autoSpaceDE w:val="0"/>
      <w:autoSpaceDN w:val="0"/>
      <w:adjustRightInd w:val="0"/>
      <w:spacing w:after="0" w:line="240" w:lineRule="auto"/>
    </w:pPr>
    <w:rPr>
      <w:rFonts w:ascii="Gill Sans MT" w:hAnsi="Gill Sans MT" w:cs="Gill Sans M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C357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C357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Deepak Kaushal</dc:creator>
  <cp:keywords/>
  <dc:description/>
  <cp:lastModifiedBy>Deepak Kaushal</cp:lastModifiedBy>
  <cp:revision>2</cp:revision>
  <dcterms:created xsi:type="dcterms:W3CDTF">2023-08-16T09:30:00Z</dcterms:created>
  <dcterms:modified xsi:type="dcterms:W3CDTF">2023-08-16T09:45:00Z</dcterms:modified>
</cp:coreProperties>
</file>